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E4A7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/>
        </w:rPr>
      </w:pPr>
      <w:r w:rsidRPr="003468A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7E867C89" wp14:editId="08649FD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944A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УКРАЇНА</w:t>
      </w:r>
    </w:p>
    <w:p w14:paraId="6F86A882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КОЛОМИЙСЬКА МІСЬКА РАДА</w:t>
      </w:r>
    </w:p>
    <w:p w14:paraId="1BFB63F6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Восьме демократичне скликання</w:t>
      </w:r>
    </w:p>
    <w:p w14:paraId="16369B07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____________________ сесія</w:t>
      </w:r>
    </w:p>
    <w:p w14:paraId="47E61A08" w14:textId="77777777"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Р І Ш Е Н </w:t>
      </w:r>
      <w:proofErr w:type="spellStart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Н</w:t>
      </w:r>
      <w:proofErr w:type="spellEnd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 Я</w:t>
      </w:r>
    </w:p>
    <w:p w14:paraId="6181917A" w14:textId="77777777" w:rsidR="00B26378" w:rsidRPr="003468AB" w:rsidRDefault="00B26378" w:rsidP="00B263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953"/>
        <w:gridCol w:w="3378"/>
      </w:tblGrid>
      <w:tr w:rsidR="00B26378" w:rsidRPr="003468AB" w14:paraId="6D7DF407" w14:textId="77777777" w:rsidTr="001C66E9">
        <w:trPr>
          <w:jc w:val="center"/>
        </w:trPr>
        <w:tc>
          <w:tcPr>
            <w:tcW w:w="3331" w:type="dxa"/>
            <w:hideMark/>
          </w:tcPr>
          <w:p w14:paraId="42B6D6BA" w14:textId="4F020EF7" w:rsidR="00B26378" w:rsidRPr="00961985" w:rsidRDefault="00961985" w:rsidP="00F93380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 ___________</w:t>
            </w:r>
          </w:p>
        </w:tc>
        <w:tc>
          <w:tcPr>
            <w:tcW w:w="2978" w:type="dxa"/>
            <w:hideMark/>
          </w:tcPr>
          <w:p w14:paraId="7B587C80" w14:textId="77777777" w:rsidR="00B26378" w:rsidRPr="003468AB" w:rsidRDefault="00B26378" w:rsidP="00341E24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3468AB">
              <w:rPr>
                <w:sz w:val="28"/>
                <w:szCs w:val="28"/>
                <w:lang w:val="uk-UA"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0CAD4007" w14:textId="7DE724AA" w:rsidR="00B26378" w:rsidRPr="003468AB" w:rsidRDefault="001C66E9" w:rsidP="00F93380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№_________</w:t>
            </w:r>
          </w:p>
        </w:tc>
      </w:tr>
    </w:tbl>
    <w:p w14:paraId="1407A62F" w14:textId="77777777" w:rsidR="00B26378" w:rsidRPr="003468AB" w:rsidRDefault="00B26378" w:rsidP="00B26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7F1373" w14:textId="77777777" w:rsidR="00B26378" w:rsidRPr="003468AB" w:rsidRDefault="00B26378" w:rsidP="00B26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19C300" w14:textId="6DAB41B6" w:rsidR="00B26378" w:rsidRPr="00371BC6" w:rsidRDefault="00B26378" w:rsidP="00961985">
      <w:pPr>
        <w:shd w:val="clear" w:color="auto" w:fill="FFFFFF"/>
        <w:tabs>
          <w:tab w:val="left" w:pos="3544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внесення змін до рішення міської ради від 21.12.2021 р. №1657-25/2021</w:t>
      </w:r>
      <w:r w:rsidR="00961985"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«Про</w:t>
      </w:r>
      <w:r w:rsidR="00961985"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</w:t>
      </w:r>
      <w:r w:rsidR="00961985"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14:paraId="695A8E85" w14:textId="77777777" w:rsidR="00B26378" w:rsidRDefault="00B26378" w:rsidP="00B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1A7502" w14:textId="77777777" w:rsidR="00B26378" w:rsidRPr="00371BC6" w:rsidRDefault="00B26378" w:rsidP="00B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07AEC2" w14:textId="3C031754" w:rsidR="00B26378" w:rsidRPr="00AA2836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забезпечення харчування 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законами України 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місцеве самоврядування в Україні»</w:t>
      </w:r>
      <w:r w:rsidRPr="00AA2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дошкільну освіту», 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повну загальну середню освіту», «Про охорону дитинства», Бюджетним кодексом України, 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постановами Кабінету Міністрів України від 24.03.2021 №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305 «Про затвердження норм та Порядку організації харчування у закладах освіти та дитячих закладах оздоровлення та відпочинку», 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02.02.2011р.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</w:t>
      </w:r>
      <w:r w:rsidR="006D0C6D"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охорони здоров’я України від 25.09.2020 №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A2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2205 «Про затвердження Санітарного регламенту для закладів загальної середньої освіти»</w:t>
      </w:r>
      <w:r w:rsidR="006D0C6D" w:rsidRPr="00AA283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,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затвердження Санітарного регламенту для дошкільних навчальних закладів»</w:t>
      </w:r>
      <w:r w:rsidR="00AA2836" w:rsidRPr="00AA2836">
        <w:rPr>
          <w:sz w:val="28"/>
          <w:szCs w:val="28"/>
          <w:lang w:val="uk-UA"/>
        </w:rPr>
        <w:t xml:space="preserve"> </w:t>
      </w:r>
      <w:r w:rsidR="00AA283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A2836" w:rsidRPr="00AA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836"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24.03.2016 № 234, </w:t>
      </w:r>
      <w:r w:rsidRPr="00AA2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2DC82AEF" w14:textId="77777777"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3E039" w14:textId="77777777"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и р і ш и л а :</w:t>
      </w:r>
    </w:p>
    <w:p w14:paraId="425DDCE6" w14:textId="77777777"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F03681" w14:textId="12B1D4D7" w:rsidR="00B26378" w:rsidRPr="006C03C8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 зміни до </w:t>
      </w:r>
      <w:r w:rsidR="006D75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03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міської ради від 21.12.2021 р. №1657-25/2021 «Про 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громади»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виклавши </w:t>
      </w:r>
      <w:r w:rsidR="001F1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абзац 1 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="001F1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2805" w:rsidRPr="00162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редакції:</w:t>
      </w:r>
    </w:p>
    <w:p w14:paraId="0B67A944" w14:textId="2AB7F639" w:rsidR="00162805" w:rsidRDefault="00B26378" w:rsidP="0016280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6E5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B26EA" w:rsidRPr="003B2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26EA" w:rsidRPr="003B2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6EA" w:rsidRPr="003B26E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="00EF5ED5">
        <w:rPr>
          <w:rFonts w:ascii="Times New Roman" w:hAnsi="Times New Roman" w:cs="Times New Roman"/>
          <w:sz w:val="28"/>
          <w:szCs w:val="28"/>
          <w:lang w:val="uk-UA"/>
        </w:rPr>
        <w:t xml:space="preserve">тановити з </w:t>
      </w:r>
      <w:r w:rsidR="00483B5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F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B5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628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62805">
        <w:rPr>
          <w:rFonts w:ascii="Times New Roman" w:hAnsi="Times New Roman" w:cs="Times New Roman"/>
          <w:sz w:val="28"/>
          <w:szCs w:val="28"/>
          <w:lang w:val="uk-UA"/>
        </w:rPr>
        <w:t xml:space="preserve"> розмір плати за харчування однієї дитини на день у закладах дошкільної освіти:</w:t>
      </w:r>
    </w:p>
    <w:p w14:paraId="5A49FB63" w14:textId="4B7EEB95" w:rsidR="00162805" w:rsidRDefault="00162805" w:rsidP="0016280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-вікова група від 2 до 4 років (групи раннього та молодшого віку) – не більше 5</w:t>
      </w:r>
      <w:r w:rsidR="004521D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14:paraId="07E2950E" w14:textId="77777777" w:rsidR="00AA2836" w:rsidRDefault="00162805" w:rsidP="007C641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-вікова група від 4 до 6</w:t>
      </w:r>
      <w:r w:rsidR="006E5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(7) років (групи середнього та старшого віку) – не більше 6</w:t>
      </w:r>
      <w:r w:rsidR="004521D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A283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6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D5443C" w14:textId="1A7CF2F6" w:rsidR="00B26378" w:rsidRPr="00933234" w:rsidRDefault="00AA2836" w:rsidP="007C641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64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21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6415">
        <w:rPr>
          <w:rFonts w:ascii="Times New Roman" w:hAnsi="Times New Roman" w:cs="Times New Roman"/>
          <w:sz w:val="28"/>
          <w:szCs w:val="28"/>
          <w:lang w:val="uk-UA"/>
        </w:rPr>
        <w:t xml:space="preserve"> грн. – вартість обслуговування у закладах, які використовують послуги з організації гарячого харчування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A783EA" w14:textId="6000E712"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7C64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Юлію ТИМКІВ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77CAB35" w14:textId="03B907E3" w:rsidR="00B26378" w:rsidRPr="00D45D09" w:rsidRDefault="001B4471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рішення доручити постійній комісії з питань бюджету, інвестицій, соціально-економічного розвитку</w:t>
      </w:r>
      <w:r w:rsidR="00E40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50DE" w:rsidRPr="00C50946">
        <w:rPr>
          <w:bCs/>
          <w:color w:val="000000"/>
          <w:sz w:val="28"/>
          <w:szCs w:val="28"/>
          <w:lang w:val="uk-UA" w:eastAsia="uk-UA"/>
        </w:rPr>
        <w:t xml:space="preserve">та </w:t>
      </w:r>
      <w:r w:rsidR="00BD50DE" w:rsidRPr="00BD50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зовнішньоекономічних відносин</w:t>
      </w:r>
      <w:r w:rsidR="00BD50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D50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Ігор</w:t>
      </w:r>
      <w:r w:rsidR="001F642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BD50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КОСТЮК</w:t>
      </w:r>
      <w:r w:rsidR="001F642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D50DE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 етики, регламенту. 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 прав людини та правопорядку</w:t>
      </w:r>
      <w:r w:rsidR="001F6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Ростиславу ПЕТРУНЯКУ</w:t>
      </w:r>
      <w:r w:rsidR="00E40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4C0EC1E" w14:textId="77777777" w:rsidR="00B26378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2F08E6" w14:textId="77777777"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753CC3" w14:textId="77777777"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A9038B" w14:textId="77777777"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F9CB55" w14:textId="77777777" w:rsidR="001B4471" w:rsidRDefault="001B4471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FA3B92" w14:textId="77777777" w:rsidR="001B4471" w:rsidRPr="00D45D09" w:rsidRDefault="001B4471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B26378" w:rsidRPr="001B4471" w14:paraId="53A7516D" w14:textId="77777777" w:rsidTr="00341E24">
        <w:tc>
          <w:tcPr>
            <w:tcW w:w="5557" w:type="dxa"/>
          </w:tcPr>
          <w:p w14:paraId="48CC12A6" w14:textId="77777777" w:rsidR="00B26378" w:rsidRPr="00D45D09" w:rsidRDefault="00B26378" w:rsidP="00341E24">
            <w:pPr>
              <w:jc w:val="both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57F45680" w14:textId="77777777" w:rsidR="00B26378" w:rsidRPr="00D45D09" w:rsidRDefault="00B26378" w:rsidP="00341E24">
            <w:pPr>
              <w:jc w:val="right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54EBB623" w14:textId="77777777"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B739FF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38F150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8E3F57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20A5B3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81AD9A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EDC429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8B4338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9E8B85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5B2E6F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105E1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1B735C" w14:textId="77777777" w:rsidR="00AA1E87" w:rsidRDefault="00AA1E87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257C78" w14:textId="77777777"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24DE97" w14:textId="77777777" w:rsidR="00807E75" w:rsidRDefault="00807E7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7BF5EA" w14:textId="77777777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95C82E" w14:textId="77777777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2D7310" w14:textId="77777777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A40B4C" w14:textId="77777777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523E52" w14:textId="77777777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5AF812" w14:textId="6B4ED7D9"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BB9D09" w14:textId="77777777" w:rsidR="00C43C7E" w:rsidRDefault="00C43C7E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89F73D" w14:textId="5A676D86" w:rsidR="001F6428" w:rsidRDefault="001F642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CF1F1F" w14:textId="77777777" w:rsidR="00A5543F" w:rsidRDefault="00A5543F" w:rsidP="00A554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C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Таблиця до рішення «Про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внесення змін до рішення міської ради від 21.12.2021 р. №1657-25/2021</w:t>
      </w:r>
      <w:r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«Про</w:t>
      </w:r>
      <w:r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</w:t>
      </w:r>
      <w:r w:rsidRPr="0096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795C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EE9B2F6" w14:textId="77777777" w:rsidR="00A5543F" w:rsidRPr="00795C28" w:rsidRDefault="00A5543F" w:rsidP="00A554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62"/>
      </w:tblGrid>
      <w:tr w:rsidR="00A5543F" w:rsidRPr="00795C28" w14:paraId="09990D27" w14:textId="77777777" w:rsidTr="00DD2C80">
        <w:tc>
          <w:tcPr>
            <w:tcW w:w="7278" w:type="dxa"/>
          </w:tcPr>
          <w:p w14:paraId="66838B3D" w14:textId="77777777" w:rsidR="00A5543F" w:rsidRPr="00795C28" w:rsidRDefault="00A5543F" w:rsidP="00DD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5C28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7282" w:type="dxa"/>
          </w:tcPr>
          <w:p w14:paraId="5F81975F" w14:textId="77777777" w:rsidR="00A5543F" w:rsidRPr="00795C28" w:rsidRDefault="00A5543F" w:rsidP="00DD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5C28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A5543F" w:rsidRPr="00795C28" w14:paraId="2FCBB717" w14:textId="77777777" w:rsidTr="00DD2C80">
        <w:tc>
          <w:tcPr>
            <w:tcW w:w="7278" w:type="dxa"/>
          </w:tcPr>
          <w:p w14:paraId="4F9A4B63" w14:textId="77777777" w:rsidR="00A5543F" w:rsidRDefault="00A5543F" w:rsidP="00DD2C80">
            <w:pPr>
              <w:pStyle w:val="rvps73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rvts12"/>
                <w:color w:val="000000"/>
                <w:sz w:val="28"/>
                <w:szCs w:val="28"/>
              </w:rPr>
              <w:t>2. Встановити з 01 січня 2022 року розмір плати за харчування однієї дитини на день у закладах дошкільної освіти:</w:t>
            </w:r>
          </w:p>
          <w:p w14:paraId="6D4AF3F9" w14:textId="77777777" w:rsidR="00A5543F" w:rsidRDefault="00A5543F" w:rsidP="00DD2C80">
            <w:pPr>
              <w:pStyle w:val="rvps740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  <w:sz w:val="28"/>
                <w:szCs w:val="28"/>
              </w:rPr>
              <w:t>-вікова група від 2 до 4 років (групи раннього та молодшого віку) – </w:t>
            </w:r>
            <w:r>
              <w:rPr>
                <w:rStyle w:val="rvts12"/>
                <w:color w:val="000000"/>
                <w:sz w:val="28"/>
                <w:szCs w:val="28"/>
              </w:rPr>
              <w:t>не більше 40 грн</w:t>
            </w:r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14:paraId="6F7E7D95" w14:textId="77777777" w:rsidR="00A5543F" w:rsidRDefault="00A5543F" w:rsidP="00DD2C80">
            <w:pPr>
              <w:pStyle w:val="rvps741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  <w:sz w:val="28"/>
                <w:szCs w:val="28"/>
              </w:rPr>
              <w:t>-вікова група від 4 до 6(7) років (групи середнього та старшого віку) -</w:t>
            </w:r>
            <w:r>
              <w:rPr>
                <w:rStyle w:val="rvts12"/>
                <w:color w:val="000000"/>
                <w:sz w:val="28"/>
                <w:szCs w:val="28"/>
              </w:rPr>
              <w:t> не більше 55 грн</w:t>
            </w:r>
            <w:r>
              <w:rPr>
                <w:rStyle w:val="rvts8"/>
                <w:color w:val="000000"/>
                <w:sz w:val="28"/>
                <w:szCs w:val="28"/>
              </w:rPr>
              <w:t>;</w:t>
            </w:r>
          </w:p>
          <w:p w14:paraId="62A4AD25" w14:textId="77777777" w:rsidR="00A5543F" w:rsidRPr="00795C28" w:rsidRDefault="00A5543F" w:rsidP="00DD2C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14:paraId="6293538F" w14:textId="77777777" w:rsidR="00A5543F" w:rsidRDefault="00A5543F" w:rsidP="00DD2C80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B26EA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2</w:t>
            </w:r>
            <w:r w:rsidRPr="003B26EA">
              <w:rPr>
                <w:sz w:val="28"/>
                <w:szCs w:val="28"/>
                <w:lang w:val="uk-UA"/>
              </w:rPr>
              <w:t>.</w:t>
            </w:r>
            <w:r w:rsidRPr="003B26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26EA">
              <w:rPr>
                <w:rStyle w:val="docdata"/>
                <w:color w:val="000000"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тановити з 26 серпня 2024 </w:t>
            </w:r>
            <w:r w:rsidRPr="003B26EA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розмір плати за харчування однієї дитини на день у закладах дошкільної освіти:</w:t>
            </w:r>
          </w:p>
          <w:p w14:paraId="48F97D19" w14:textId="77777777" w:rsidR="00A5543F" w:rsidRDefault="00A5543F" w:rsidP="00DD2C80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-вікова група від 2 до 4 років (групи раннього та молодшого віку) – не більше 56 грн;</w:t>
            </w:r>
          </w:p>
          <w:p w14:paraId="2641145B" w14:textId="77777777" w:rsidR="00A5543F" w:rsidRDefault="00A5543F" w:rsidP="00DD2C80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-вікова група від 4 до 6 (7) років (групи середнього та старшого віку) – не більше 66 грн; </w:t>
            </w:r>
          </w:p>
          <w:p w14:paraId="29B6AC98" w14:textId="77777777" w:rsidR="00A5543F" w:rsidRPr="00DB0A20" w:rsidRDefault="00A5543F" w:rsidP="00DD2C80">
            <w:pPr>
              <w:pStyle w:val="a6"/>
              <w:ind w:firstLine="567"/>
              <w:jc w:val="both"/>
              <w:rPr>
                <w:rStyle w:val="rvts3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-24 грн. – вартість обслуговування у закладах, які використовують послуги з організації гарячого харчування».</w:t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60080C46" w14:textId="77777777" w:rsidR="00A5543F" w:rsidRPr="00795C28" w:rsidRDefault="00A5543F" w:rsidP="00DD2C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53BC925" w14:textId="77777777" w:rsidR="00A5543F" w:rsidRPr="007B6C87" w:rsidRDefault="00A5543F" w:rsidP="00A554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E1839F" w14:textId="77777777" w:rsidR="00A5543F" w:rsidRDefault="00A5543F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A5543F" w:rsidSect="003468A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45"/>
    <w:rsid w:val="000137A0"/>
    <w:rsid w:val="000B67A5"/>
    <w:rsid w:val="000C05E0"/>
    <w:rsid w:val="00162805"/>
    <w:rsid w:val="00164438"/>
    <w:rsid w:val="00175C08"/>
    <w:rsid w:val="001B4471"/>
    <w:rsid w:val="001C66E9"/>
    <w:rsid w:val="001F1449"/>
    <w:rsid w:val="001F6428"/>
    <w:rsid w:val="00273E2D"/>
    <w:rsid w:val="00284690"/>
    <w:rsid w:val="002D1FE1"/>
    <w:rsid w:val="00352C65"/>
    <w:rsid w:val="00355658"/>
    <w:rsid w:val="003B26EA"/>
    <w:rsid w:val="004521D0"/>
    <w:rsid w:val="00483B5E"/>
    <w:rsid w:val="004C4CB5"/>
    <w:rsid w:val="00500E27"/>
    <w:rsid w:val="0053089B"/>
    <w:rsid w:val="00572EA1"/>
    <w:rsid w:val="0067521B"/>
    <w:rsid w:val="006C6D03"/>
    <w:rsid w:val="006D0C6D"/>
    <w:rsid w:val="006D75AA"/>
    <w:rsid w:val="006E5395"/>
    <w:rsid w:val="007061AE"/>
    <w:rsid w:val="007117D5"/>
    <w:rsid w:val="007C6415"/>
    <w:rsid w:val="00807E75"/>
    <w:rsid w:val="00895345"/>
    <w:rsid w:val="00933234"/>
    <w:rsid w:val="00961985"/>
    <w:rsid w:val="009A19A7"/>
    <w:rsid w:val="009A5E98"/>
    <w:rsid w:val="009D5D15"/>
    <w:rsid w:val="00A1209B"/>
    <w:rsid w:val="00A5543F"/>
    <w:rsid w:val="00AA1E87"/>
    <w:rsid w:val="00AA2836"/>
    <w:rsid w:val="00AC16C4"/>
    <w:rsid w:val="00AD7007"/>
    <w:rsid w:val="00AF364A"/>
    <w:rsid w:val="00B26378"/>
    <w:rsid w:val="00B37206"/>
    <w:rsid w:val="00BD50DE"/>
    <w:rsid w:val="00BE5168"/>
    <w:rsid w:val="00C37E6C"/>
    <w:rsid w:val="00C43C7E"/>
    <w:rsid w:val="00CD6CFC"/>
    <w:rsid w:val="00D15AC7"/>
    <w:rsid w:val="00D916E7"/>
    <w:rsid w:val="00DB0F5F"/>
    <w:rsid w:val="00DE1469"/>
    <w:rsid w:val="00E405EE"/>
    <w:rsid w:val="00EF5ED5"/>
    <w:rsid w:val="00F83858"/>
    <w:rsid w:val="00F86668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CAFA"/>
  <w15:docId w15:val="{48204DB9-00ED-4633-9A02-5CD87EC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7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4371,baiaagaaboqcaaad+awaaaugdqaaaaaaaaaaaaaaaaaaaaaaaaaaaaaaaaaaaaaaaaaaaaaaaaaaaaaaaaaaaaaaaaaaaaaaaaaaaaaaaaaaaaaaaaaaaaaaaaaaaaaaaaaaaaaaaaaaaaaaaaaaaaaaaaaaaaaaaaaaaaaaaaaaaaaaaaaaaaaaaaaaaaaaaaaaaaaaaaaaaaaaaaaaaaaaaaaaaaaaaaaaaaaa"/>
    <w:basedOn w:val="a0"/>
    <w:rsid w:val="003B26EA"/>
  </w:style>
  <w:style w:type="paragraph" w:styleId="a6">
    <w:name w:val="No Spacing"/>
    <w:uiPriority w:val="1"/>
    <w:qFormat/>
    <w:rsid w:val="003B26EA"/>
    <w:pPr>
      <w:spacing w:after="0" w:line="240" w:lineRule="auto"/>
    </w:pPr>
  </w:style>
  <w:style w:type="character" w:customStyle="1" w:styleId="rvts33">
    <w:name w:val="rvts33"/>
    <w:basedOn w:val="a0"/>
    <w:rsid w:val="00A5543F"/>
  </w:style>
  <w:style w:type="paragraph" w:customStyle="1" w:styleId="rvps739">
    <w:name w:val="rvps739"/>
    <w:basedOn w:val="a"/>
    <w:rsid w:val="00A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2">
    <w:name w:val="rvts12"/>
    <w:basedOn w:val="a0"/>
    <w:rsid w:val="00A5543F"/>
  </w:style>
  <w:style w:type="paragraph" w:customStyle="1" w:styleId="rvps740">
    <w:name w:val="rvps740"/>
    <w:basedOn w:val="a"/>
    <w:rsid w:val="00A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A5543F"/>
  </w:style>
  <w:style w:type="paragraph" w:customStyle="1" w:styleId="rvps741">
    <w:name w:val="rvps741"/>
    <w:basedOn w:val="a"/>
    <w:rsid w:val="00A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Бойко Вікторія Сергіївна2</cp:lastModifiedBy>
  <cp:revision>3</cp:revision>
  <cp:lastPrinted>2024-06-21T14:11:00Z</cp:lastPrinted>
  <dcterms:created xsi:type="dcterms:W3CDTF">2024-06-17T13:58:00Z</dcterms:created>
  <dcterms:modified xsi:type="dcterms:W3CDTF">2024-06-21T14:11:00Z</dcterms:modified>
</cp:coreProperties>
</file>